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D06" w:rsidRPr="00C74BCE" w:rsidRDefault="007D6D06" w:rsidP="007D6D06">
      <w:pPr>
        <w:pStyle w:val="a4"/>
        <w:jc w:val="center"/>
        <w:rPr>
          <w:b/>
          <w:color w:val="FF0000"/>
          <w:sz w:val="36"/>
          <w:szCs w:val="36"/>
        </w:rPr>
      </w:pPr>
      <w:r w:rsidRPr="00C74BCE">
        <w:rPr>
          <w:b/>
          <w:color w:val="FF0000"/>
          <w:sz w:val="36"/>
          <w:szCs w:val="36"/>
        </w:rPr>
        <w:t>Материально – техническое</w:t>
      </w:r>
    </w:p>
    <w:p w:rsidR="007D6D06" w:rsidRPr="00C74BCE" w:rsidRDefault="007D6D06" w:rsidP="007D6D06">
      <w:pPr>
        <w:pStyle w:val="a4"/>
        <w:jc w:val="center"/>
        <w:rPr>
          <w:b/>
          <w:color w:val="FF0000"/>
          <w:sz w:val="36"/>
          <w:szCs w:val="36"/>
        </w:rPr>
      </w:pPr>
      <w:r w:rsidRPr="00C74BCE">
        <w:rPr>
          <w:b/>
          <w:color w:val="FF0000"/>
          <w:sz w:val="36"/>
          <w:szCs w:val="36"/>
        </w:rPr>
        <w:t>обеспечение и оснащенность</w:t>
      </w:r>
    </w:p>
    <w:p w:rsidR="007D6D06" w:rsidRPr="00C74BCE" w:rsidRDefault="007D6D06" w:rsidP="007D6D06">
      <w:pPr>
        <w:pStyle w:val="a4"/>
        <w:jc w:val="center"/>
        <w:rPr>
          <w:b/>
          <w:color w:val="FF0000"/>
          <w:sz w:val="36"/>
          <w:szCs w:val="36"/>
        </w:rPr>
      </w:pPr>
      <w:r w:rsidRPr="00C74BCE">
        <w:rPr>
          <w:b/>
          <w:color w:val="FF0000"/>
          <w:sz w:val="36"/>
          <w:szCs w:val="36"/>
        </w:rPr>
        <w:t xml:space="preserve">образовательного процесса в МКДОУ </w:t>
      </w:r>
    </w:p>
    <w:p w:rsidR="007B7673" w:rsidRPr="00C74BCE" w:rsidRDefault="007D6D06" w:rsidP="007D6D06">
      <w:pPr>
        <w:pStyle w:val="a4"/>
        <w:jc w:val="center"/>
        <w:rPr>
          <w:b/>
          <w:color w:val="FF0000"/>
          <w:sz w:val="36"/>
          <w:szCs w:val="36"/>
        </w:rPr>
      </w:pPr>
      <w:r w:rsidRPr="00C74BCE">
        <w:rPr>
          <w:b/>
          <w:color w:val="FF0000"/>
          <w:sz w:val="36"/>
          <w:szCs w:val="36"/>
        </w:rPr>
        <w:t>«Детский сад «Радуга»</w:t>
      </w:r>
    </w:p>
    <w:p w:rsidR="007D6D06" w:rsidRDefault="007D6D06" w:rsidP="007D6D06">
      <w:pPr>
        <w:jc w:val="center"/>
      </w:pPr>
    </w:p>
    <w:p w:rsidR="007D6D06" w:rsidRPr="00C74BCE" w:rsidRDefault="007D6D06" w:rsidP="007D6D06">
      <w:pPr>
        <w:jc w:val="center"/>
        <w:rPr>
          <w:b/>
          <w:color w:val="0070C0"/>
          <w:sz w:val="28"/>
          <w:szCs w:val="28"/>
        </w:rPr>
      </w:pPr>
      <w:r w:rsidRPr="00C74BCE">
        <w:rPr>
          <w:b/>
          <w:color w:val="0070C0"/>
          <w:sz w:val="28"/>
          <w:szCs w:val="28"/>
        </w:rPr>
        <w:t>Здание детского сада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7D6D06" w:rsidTr="007D6D06">
        <w:tc>
          <w:tcPr>
            <w:tcW w:w="4785" w:type="dxa"/>
            <w:vAlign w:val="center"/>
          </w:tcPr>
          <w:p w:rsidR="007D6D06" w:rsidRPr="007D6D06" w:rsidRDefault="007D6D06" w:rsidP="007D6D06">
            <w:pPr>
              <w:jc w:val="center"/>
              <w:rPr>
                <w:b/>
              </w:rPr>
            </w:pPr>
            <w:r w:rsidRPr="007D6D06">
              <w:rPr>
                <w:b/>
              </w:rPr>
              <w:t>Год постройки</w:t>
            </w:r>
          </w:p>
        </w:tc>
        <w:tc>
          <w:tcPr>
            <w:tcW w:w="4786" w:type="dxa"/>
            <w:vAlign w:val="center"/>
          </w:tcPr>
          <w:p w:rsidR="007D6D06" w:rsidRPr="007D6D06" w:rsidRDefault="007D6D06" w:rsidP="007D6D06">
            <w:pPr>
              <w:jc w:val="center"/>
              <w:rPr>
                <w:b/>
              </w:rPr>
            </w:pPr>
            <w:r w:rsidRPr="007D6D06">
              <w:rPr>
                <w:b/>
              </w:rPr>
              <w:t>1974</w:t>
            </w:r>
          </w:p>
        </w:tc>
      </w:tr>
      <w:tr w:rsidR="007D6D06" w:rsidTr="007D6D06">
        <w:tc>
          <w:tcPr>
            <w:tcW w:w="4785" w:type="dxa"/>
            <w:vAlign w:val="center"/>
          </w:tcPr>
          <w:p w:rsidR="007D6D06" w:rsidRPr="007D6D06" w:rsidRDefault="007D6D06" w:rsidP="007D6D06">
            <w:pPr>
              <w:jc w:val="center"/>
              <w:rPr>
                <w:b/>
              </w:rPr>
            </w:pPr>
            <w:r w:rsidRPr="007D6D06">
              <w:rPr>
                <w:b/>
              </w:rPr>
              <w:t>Тип строения</w:t>
            </w:r>
          </w:p>
        </w:tc>
        <w:tc>
          <w:tcPr>
            <w:tcW w:w="4786" w:type="dxa"/>
            <w:vAlign w:val="center"/>
          </w:tcPr>
          <w:p w:rsidR="007D6D06" w:rsidRPr="007D6D06" w:rsidRDefault="007D6D06" w:rsidP="007D6D06">
            <w:pPr>
              <w:jc w:val="center"/>
              <w:rPr>
                <w:b/>
              </w:rPr>
            </w:pPr>
            <w:r w:rsidRPr="007D6D06">
              <w:rPr>
                <w:b/>
              </w:rPr>
              <w:t>Реконструированное</w:t>
            </w:r>
          </w:p>
        </w:tc>
      </w:tr>
      <w:tr w:rsidR="007D6D06" w:rsidTr="007D6D06">
        <w:tc>
          <w:tcPr>
            <w:tcW w:w="4785" w:type="dxa"/>
            <w:vAlign w:val="center"/>
          </w:tcPr>
          <w:p w:rsidR="007D6D06" w:rsidRPr="007D6D06" w:rsidRDefault="007D6D06" w:rsidP="007D6D06">
            <w:pPr>
              <w:jc w:val="center"/>
              <w:rPr>
                <w:b/>
              </w:rPr>
            </w:pPr>
            <w:r w:rsidRPr="007D6D06">
              <w:rPr>
                <w:b/>
              </w:rPr>
              <w:t>Соответствие строения санитарно-техническим нормам</w:t>
            </w:r>
          </w:p>
        </w:tc>
        <w:tc>
          <w:tcPr>
            <w:tcW w:w="4786" w:type="dxa"/>
            <w:vAlign w:val="center"/>
          </w:tcPr>
          <w:p w:rsidR="007D6D06" w:rsidRPr="007D6D06" w:rsidRDefault="007D6D06" w:rsidP="007D6D06">
            <w:pPr>
              <w:jc w:val="center"/>
              <w:rPr>
                <w:b/>
              </w:rPr>
            </w:pPr>
            <w:r w:rsidRPr="007D6D06">
              <w:rPr>
                <w:b/>
              </w:rPr>
              <w:t>Соответствует</w:t>
            </w:r>
          </w:p>
        </w:tc>
      </w:tr>
      <w:tr w:rsidR="007D6D06" w:rsidTr="007D6D06">
        <w:tc>
          <w:tcPr>
            <w:tcW w:w="4785" w:type="dxa"/>
            <w:vAlign w:val="center"/>
          </w:tcPr>
          <w:p w:rsidR="007D6D06" w:rsidRPr="007D6D06" w:rsidRDefault="007D6D06" w:rsidP="007D6D06">
            <w:pPr>
              <w:jc w:val="center"/>
              <w:rPr>
                <w:b/>
              </w:rPr>
            </w:pPr>
            <w:r w:rsidRPr="007D6D06">
              <w:rPr>
                <w:b/>
              </w:rPr>
              <w:t>Этажность</w:t>
            </w:r>
          </w:p>
        </w:tc>
        <w:tc>
          <w:tcPr>
            <w:tcW w:w="4786" w:type="dxa"/>
            <w:vAlign w:val="center"/>
          </w:tcPr>
          <w:p w:rsidR="007D6D06" w:rsidRPr="007D6D06" w:rsidRDefault="007D6D06" w:rsidP="007D6D06">
            <w:pPr>
              <w:jc w:val="center"/>
              <w:rPr>
                <w:b/>
              </w:rPr>
            </w:pPr>
            <w:r w:rsidRPr="007D6D06">
              <w:rPr>
                <w:b/>
              </w:rPr>
              <w:t>1 этаж</w:t>
            </w:r>
          </w:p>
        </w:tc>
      </w:tr>
      <w:tr w:rsidR="007D6D06" w:rsidTr="007D6D06">
        <w:tc>
          <w:tcPr>
            <w:tcW w:w="4785" w:type="dxa"/>
            <w:vAlign w:val="center"/>
          </w:tcPr>
          <w:p w:rsidR="007D6D06" w:rsidRPr="007D6D06" w:rsidRDefault="007D6D06" w:rsidP="007D6D06">
            <w:pPr>
              <w:jc w:val="center"/>
              <w:rPr>
                <w:b/>
              </w:rPr>
            </w:pPr>
            <w:r w:rsidRPr="007D6D06">
              <w:rPr>
                <w:b/>
              </w:rPr>
              <w:t>Площадь (кв.м.)</w:t>
            </w:r>
          </w:p>
        </w:tc>
        <w:tc>
          <w:tcPr>
            <w:tcW w:w="4786" w:type="dxa"/>
            <w:vAlign w:val="center"/>
          </w:tcPr>
          <w:p w:rsidR="007D6D06" w:rsidRPr="007D6D06" w:rsidRDefault="007D6D06" w:rsidP="007D6D06">
            <w:pPr>
              <w:jc w:val="center"/>
              <w:rPr>
                <w:b/>
              </w:rPr>
            </w:pPr>
            <w:r w:rsidRPr="007D6D06">
              <w:rPr>
                <w:b/>
              </w:rPr>
              <w:t>526,0</w:t>
            </w:r>
          </w:p>
        </w:tc>
      </w:tr>
      <w:tr w:rsidR="007D6D06" w:rsidTr="007D6D06">
        <w:tc>
          <w:tcPr>
            <w:tcW w:w="4785" w:type="dxa"/>
            <w:vAlign w:val="center"/>
          </w:tcPr>
          <w:p w:rsidR="007D6D06" w:rsidRPr="007D6D06" w:rsidRDefault="007D6D06" w:rsidP="007D6D06">
            <w:pPr>
              <w:jc w:val="center"/>
              <w:rPr>
                <w:b/>
              </w:rPr>
            </w:pPr>
            <w:r w:rsidRPr="007D6D06">
              <w:rPr>
                <w:b/>
              </w:rPr>
              <w:t>Благоустройство</w:t>
            </w:r>
          </w:p>
        </w:tc>
        <w:tc>
          <w:tcPr>
            <w:tcW w:w="4786" w:type="dxa"/>
            <w:vAlign w:val="center"/>
          </w:tcPr>
          <w:p w:rsidR="007D6D06" w:rsidRPr="007D6D06" w:rsidRDefault="007D6D06" w:rsidP="007D6D06">
            <w:pPr>
              <w:jc w:val="center"/>
              <w:rPr>
                <w:b/>
              </w:rPr>
            </w:pPr>
            <w:r w:rsidRPr="007D6D06">
              <w:rPr>
                <w:b/>
              </w:rPr>
              <w:t>Централизованное водоснабжение, отопление, канализация</w:t>
            </w:r>
          </w:p>
        </w:tc>
      </w:tr>
    </w:tbl>
    <w:p w:rsidR="007D6D06" w:rsidRDefault="007D6D06"/>
    <w:p w:rsidR="00196AC1" w:rsidRPr="00C74BCE" w:rsidRDefault="007D6D06" w:rsidP="00C74BCE">
      <w:pPr>
        <w:jc w:val="center"/>
        <w:rPr>
          <w:b/>
          <w:color w:val="0070C0"/>
          <w:sz w:val="32"/>
          <w:szCs w:val="32"/>
        </w:rPr>
      </w:pPr>
      <w:r w:rsidRPr="00C74BCE">
        <w:rPr>
          <w:b/>
          <w:color w:val="0070C0"/>
          <w:sz w:val="32"/>
          <w:szCs w:val="32"/>
        </w:rPr>
        <w:t>Материально-техническое обеспечение ДОУ включает:</w:t>
      </w:r>
    </w:p>
    <w:tbl>
      <w:tblPr>
        <w:tblStyle w:val="a3"/>
        <w:tblW w:w="0" w:type="auto"/>
        <w:tblLook w:val="04A0"/>
      </w:tblPr>
      <w:tblGrid>
        <w:gridCol w:w="534"/>
        <w:gridCol w:w="2976"/>
        <w:gridCol w:w="6061"/>
      </w:tblGrid>
      <w:tr w:rsidR="00196AC1" w:rsidTr="00196AC1">
        <w:tc>
          <w:tcPr>
            <w:tcW w:w="534" w:type="dxa"/>
          </w:tcPr>
          <w:p w:rsidR="00196AC1" w:rsidRPr="00196AC1" w:rsidRDefault="00196AC1">
            <w:pPr>
              <w:rPr>
                <w:b/>
                <w:sz w:val="24"/>
                <w:szCs w:val="24"/>
              </w:rPr>
            </w:pPr>
            <w:r w:rsidRPr="00196AC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976" w:type="dxa"/>
          </w:tcPr>
          <w:p w:rsidR="00196AC1" w:rsidRPr="00196AC1" w:rsidRDefault="00196AC1">
            <w:pPr>
              <w:rPr>
                <w:b/>
                <w:sz w:val="24"/>
                <w:szCs w:val="24"/>
              </w:rPr>
            </w:pPr>
            <w:r w:rsidRPr="00196AC1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6061" w:type="dxa"/>
          </w:tcPr>
          <w:p w:rsidR="00196AC1" w:rsidRPr="00196AC1" w:rsidRDefault="00196AC1">
            <w:pPr>
              <w:rPr>
                <w:b/>
                <w:sz w:val="24"/>
                <w:szCs w:val="24"/>
              </w:rPr>
            </w:pPr>
            <w:r w:rsidRPr="00196AC1">
              <w:rPr>
                <w:b/>
                <w:sz w:val="24"/>
                <w:szCs w:val="24"/>
              </w:rPr>
              <w:t xml:space="preserve">Оснащение </w:t>
            </w:r>
          </w:p>
        </w:tc>
      </w:tr>
      <w:tr w:rsidR="00196AC1" w:rsidTr="00196AC1">
        <w:tc>
          <w:tcPr>
            <w:tcW w:w="534" w:type="dxa"/>
          </w:tcPr>
          <w:p w:rsidR="00196AC1" w:rsidRPr="00196AC1" w:rsidRDefault="00196AC1">
            <w:pPr>
              <w:rPr>
                <w:sz w:val="24"/>
                <w:szCs w:val="24"/>
              </w:rPr>
            </w:pPr>
            <w:r w:rsidRPr="00196AC1">
              <w:rPr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196AC1" w:rsidRPr="00196AC1" w:rsidRDefault="00196AC1">
            <w:pPr>
              <w:rPr>
                <w:sz w:val="24"/>
                <w:szCs w:val="24"/>
              </w:rPr>
            </w:pPr>
            <w:r w:rsidRPr="00196AC1">
              <w:rPr>
                <w:sz w:val="24"/>
                <w:szCs w:val="24"/>
              </w:rPr>
              <w:t>Групповые помещения</w:t>
            </w:r>
          </w:p>
        </w:tc>
        <w:tc>
          <w:tcPr>
            <w:tcW w:w="6061" w:type="dxa"/>
          </w:tcPr>
          <w:p w:rsidR="00196AC1" w:rsidRPr="00196AC1" w:rsidRDefault="00196AC1">
            <w:pPr>
              <w:rPr>
                <w:sz w:val="24"/>
                <w:szCs w:val="24"/>
              </w:rPr>
            </w:pPr>
            <w:r w:rsidRPr="00196AC1">
              <w:rPr>
                <w:sz w:val="24"/>
                <w:szCs w:val="24"/>
              </w:rPr>
              <w:t xml:space="preserve">Групповые помещения в полном объеме оснащены мебелью, отвечающей гигиеническим </w:t>
            </w:r>
            <w:r>
              <w:rPr>
                <w:sz w:val="24"/>
                <w:szCs w:val="24"/>
              </w:rPr>
              <w:t>и возрастным особенностям воспитанников. Подробно в приложении к рабочей программе «Паспорт групп»</w:t>
            </w:r>
          </w:p>
        </w:tc>
      </w:tr>
      <w:tr w:rsidR="00196AC1" w:rsidTr="00196AC1">
        <w:tc>
          <w:tcPr>
            <w:tcW w:w="534" w:type="dxa"/>
          </w:tcPr>
          <w:p w:rsidR="00196AC1" w:rsidRPr="002D27AF" w:rsidRDefault="00196AC1">
            <w:pPr>
              <w:rPr>
                <w:sz w:val="24"/>
                <w:szCs w:val="24"/>
              </w:rPr>
            </w:pPr>
            <w:r w:rsidRPr="002D27AF">
              <w:rPr>
                <w:sz w:val="24"/>
                <w:szCs w:val="24"/>
              </w:rPr>
              <w:t>2</w:t>
            </w:r>
          </w:p>
        </w:tc>
        <w:tc>
          <w:tcPr>
            <w:tcW w:w="2976" w:type="dxa"/>
          </w:tcPr>
          <w:p w:rsidR="00196AC1" w:rsidRPr="002D27AF" w:rsidRDefault="00196AC1">
            <w:pPr>
              <w:rPr>
                <w:sz w:val="24"/>
                <w:szCs w:val="24"/>
              </w:rPr>
            </w:pPr>
            <w:r w:rsidRPr="002D27AF">
              <w:rPr>
                <w:sz w:val="24"/>
                <w:szCs w:val="24"/>
              </w:rPr>
              <w:t>Коридор детского сада</w:t>
            </w:r>
          </w:p>
        </w:tc>
        <w:tc>
          <w:tcPr>
            <w:tcW w:w="6061" w:type="dxa"/>
          </w:tcPr>
          <w:p w:rsidR="00196AC1" w:rsidRPr="002D27AF" w:rsidRDefault="00196AC1">
            <w:pPr>
              <w:rPr>
                <w:sz w:val="24"/>
                <w:szCs w:val="24"/>
              </w:rPr>
            </w:pPr>
            <w:r w:rsidRPr="002D27AF">
              <w:rPr>
                <w:sz w:val="24"/>
                <w:szCs w:val="24"/>
              </w:rPr>
              <w:t>Информационные стенды: «Правила пожарной безопасности», «Правила антитеррористической безопасности», медицинский уголок, информация для родителей, методический уголок, уголок настроения, уголок психолога</w:t>
            </w:r>
            <w:r w:rsidR="00E2051B">
              <w:rPr>
                <w:sz w:val="24"/>
                <w:szCs w:val="24"/>
              </w:rPr>
              <w:t xml:space="preserve"> и т.д.</w:t>
            </w:r>
          </w:p>
        </w:tc>
      </w:tr>
      <w:tr w:rsidR="00196AC1" w:rsidTr="00196AC1">
        <w:tc>
          <w:tcPr>
            <w:tcW w:w="534" w:type="dxa"/>
          </w:tcPr>
          <w:p w:rsidR="00196AC1" w:rsidRPr="002D27AF" w:rsidRDefault="00196AC1">
            <w:pPr>
              <w:rPr>
                <w:sz w:val="24"/>
                <w:szCs w:val="24"/>
              </w:rPr>
            </w:pPr>
            <w:r w:rsidRPr="002D27AF">
              <w:rPr>
                <w:sz w:val="24"/>
                <w:szCs w:val="24"/>
              </w:rPr>
              <w:t>3</w:t>
            </w:r>
          </w:p>
        </w:tc>
        <w:tc>
          <w:tcPr>
            <w:tcW w:w="2976" w:type="dxa"/>
          </w:tcPr>
          <w:p w:rsidR="00196AC1" w:rsidRPr="002D27AF" w:rsidRDefault="00196AC1">
            <w:pPr>
              <w:rPr>
                <w:sz w:val="24"/>
                <w:szCs w:val="24"/>
              </w:rPr>
            </w:pPr>
            <w:r w:rsidRPr="002D27AF">
              <w:rPr>
                <w:sz w:val="24"/>
                <w:szCs w:val="24"/>
              </w:rPr>
              <w:t>Прачечная</w:t>
            </w:r>
          </w:p>
        </w:tc>
        <w:tc>
          <w:tcPr>
            <w:tcW w:w="6061" w:type="dxa"/>
          </w:tcPr>
          <w:p w:rsidR="00196AC1" w:rsidRPr="002D27AF" w:rsidRDefault="00196AC1">
            <w:pPr>
              <w:rPr>
                <w:sz w:val="24"/>
                <w:szCs w:val="24"/>
              </w:rPr>
            </w:pPr>
            <w:r w:rsidRPr="002D27AF">
              <w:rPr>
                <w:sz w:val="24"/>
                <w:szCs w:val="24"/>
              </w:rPr>
              <w:t>Стиральная машина, утюг, стол, полки для белья, гладильная доска</w:t>
            </w:r>
          </w:p>
        </w:tc>
      </w:tr>
      <w:tr w:rsidR="00196AC1" w:rsidTr="00196AC1">
        <w:tc>
          <w:tcPr>
            <w:tcW w:w="534" w:type="dxa"/>
          </w:tcPr>
          <w:p w:rsidR="00196AC1" w:rsidRPr="002D27AF" w:rsidRDefault="002D27AF">
            <w:pPr>
              <w:rPr>
                <w:sz w:val="24"/>
                <w:szCs w:val="24"/>
              </w:rPr>
            </w:pPr>
            <w:r w:rsidRPr="002D27AF">
              <w:rPr>
                <w:sz w:val="24"/>
                <w:szCs w:val="24"/>
              </w:rPr>
              <w:t>4</w:t>
            </w:r>
          </w:p>
        </w:tc>
        <w:tc>
          <w:tcPr>
            <w:tcW w:w="2976" w:type="dxa"/>
          </w:tcPr>
          <w:p w:rsidR="00196AC1" w:rsidRPr="002D27AF" w:rsidRDefault="002D27AF">
            <w:pPr>
              <w:rPr>
                <w:sz w:val="24"/>
                <w:szCs w:val="24"/>
              </w:rPr>
            </w:pPr>
            <w:r w:rsidRPr="002D27AF">
              <w:rPr>
                <w:sz w:val="24"/>
                <w:szCs w:val="24"/>
              </w:rPr>
              <w:t>Пищеблок</w:t>
            </w:r>
          </w:p>
        </w:tc>
        <w:tc>
          <w:tcPr>
            <w:tcW w:w="6061" w:type="dxa"/>
          </w:tcPr>
          <w:p w:rsidR="00196AC1" w:rsidRPr="002D27AF" w:rsidRDefault="002D27AF">
            <w:pPr>
              <w:rPr>
                <w:sz w:val="24"/>
                <w:szCs w:val="24"/>
              </w:rPr>
            </w:pPr>
            <w:r w:rsidRPr="002D27AF">
              <w:rPr>
                <w:sz w:val="24"/>
                <w:szCs w:val="24"/>
              </w:rPr>
              <w:t xml:space="preserve">Плита </w:t>
            </w:r>
            <w:proofErr w:type="spellStart"/>
            <w:r w:rsidRPr="002D27AF">
              <w:rPr>
                <w:sz w:val="24"/>
                <w:szCs w:val="24"/>
              </w:rPr>
              <w:t>четырехконфорочная</w:t>
            </w:r>
            <w:proofErr w:type="spellEnd"/>
            <w:r w:rsidRPr="002D27AF">
              <w:rPr>
                <w:sz w:val="24"/>
                <w:szCs w:val="24"/>
              </w:rPr>
              <w:t>, мясорубка, ово</w:t>
            </w:r>
            <w:r w:rsidR="00AC0F7E">
              <w:rPr>
                <w:sz w:val="24"/>
                <w:szCs w:val="24"/>
              </w:rPr>
              <w:t>щерезка, холодильники,</w:t>
            </w:r>
            <w:r w:rsidRPr="002D27AF">
              <w:rPr>
                <w:sz w:val="24"/>
                <w:szCs w:val="24"/>
              </w:rPr>
              <w:t xml:space="preserve"> столы производственные, весы товарные, вся необходимая посуда, соответствующая требованиям </w:t>
            </w:r>
            <w:proofErr w:type="spellStart"/>
            <w:r w:rsidRPr="002D27AF">
              <w:rPr>
                <w:sz w:val="24"/>
                <w:szCs w:val="24"/>
              </w:rPr>
              <w:t>СанПин</w:t>
            </w:r>
            <w:proofErr w:type="spellEnd"/>
            <w:r w:rsidRPr="002D27AF">
              <w:rPr>
                <w:sz w:val="24"/>
                <w:szCs w:val="24"/>
              </w:rPr>
              <w:t xml:space="preserve"> 2.4.1.3049-13</w:t>
            </w:r>
          </w:p>
        </w:tc>
      </w:tr>
      <w:tr w:rsidR="00196AC1" w:rsidTr="00196AC1">
        <w:tc>
          <w:tcPr>
            <w:tcW w:w="534" w:type="dxa"/>
          </w:tcPr>
          <w:p w:rsidR="00196AC1" w:rsidRPr="002D27AF" w:rsidRDefault="002D27AF">
            <w:pPr>
              <w:rPr>
                <w:sz w:val="24"/>
                <w:szCs w:val="24"/>
              </w:rPr>
            </w:pPr>
            <w:r w:rsidRPr="002D27AF">
              <w:rPr>
                <w:sz w:val="24"/>
                <w:szCs w:val="24"/>
              </w:rPr>
              <w:t>5</w:t>
            </w:r>
          </w:p>
        </w:tc>
        <w:tc>
          <w:tcPr>
            <w:tcW w:w="2976" w:type="dxa"/>
          </w:tcPr>
          <w:p w:rsidR="00196AC1" w:rsidRPr="002D27AF" w:rsidRDefault="002D27AF">
            <w:pPr>
              <w:rPr>
                <w:sz w:val="24"/>
                <w:szCs w:val="24"/>
              </w:rPr>
            </w:pPr>
            <w:r w:rsidRPr="002D27AF">
              <w:rPr>
                <w:sz w:val="24"/>
                <w:szCs w:val="24"/>
              </w:rPr>
              <w:t>Музыкальный зал</w:t>
            </w:r>
          </w:p>
        </w:tc>
        <w:tc>
          <w:tcPr>
            <w:tcW w:w="6061" w:type="dxa"/>
          </w:tcPr>
          <w:p w:rsidR="00196AC1" w:rsidRPr="002D27AF" w:rsidRDefault="002D27AF">
            <w:pPr>
              <w:rPr>
                <w:sz w:val="24"/>
                <w:szCs w:val="24"/>
              </w:rPr>
            </w:pPr>
            <w:r w:rsidRPr="002D27AF">
              <w:rPr>
                <w:sz w:val="24"/>
                <w:szCs w:val="24"/>
              </w:rPr>
              <w:t xml:space="preserve">Музыкальный центр, </w:t>
            </w:r>
            <w:r w:rsidR="00AC0F7E">
              <w:rPr>
                <w:sz w:val="24"/>
                <w:szCs w:val="24"/>
              </w:rPr>
              <w:t xml:space="preserve">цифровое </w:t>
            </w:r>
            <w:proofErr w:type="spellStart"/>
            <w:r w:rsidR="00AC0F7E">
              <w:rPr>
                <w:sz w:val="24"/>
                <w:szCs w:val="24"/>
              </w:rPr>
              <w:t>фортепиано</w:t>
            </w:r>
            <w:proofErr w:type="gramStart"/>
            <w:r w:rsidR="00AC0F7E">
              <w:rPr>
                <w:sz w:val="24"/>
                <w:szCs w:val="24"/>
              </w:rPr>
              <w:t>,</w:t>
            </w:r>
            <w:r w:rsidRPr="002D27AF">
              <w:rPr>
                <w:sz w:val="24"/>
                <w:szCs w:val="24"/>
              </w:rPr>
              <w:t>п</w:t>
            </w:r>
            <w:proofErr w:type="gramEnd"/>
            <w:r w:rsidRPr="002D27AF">
              <w:rPr>
                <w:sz w:val="24"/>
                <w:szCs w:val="24"/>
              </w:rPr>
              <w:t>одборка</w:t>
            </w:r>
            <w:proofErr w:type="spellEnd"/>
            <w:r w:rsidRPr="002D27AF">
              <w:rPr>
                <w:sz w:val="24"/>
                <w:szCs w:val="24"/>
              </w:rPr>
              <w:t xml:space="preserve"> аудиодисков,</w:t>
            </w:r>
            <w:r w:rsidR="00FF4DBF">
              <w:rPr>
                <w:sz w:val="24"/>
                <w:szCs w:val="24"/>
              </w:rPr>
              <w:t xml:space="preserve"> ДВД –дисков, СД -дисков</w:t>
            </w:r>
            <w:r w:rsidRPr="002D27AF">
              <w:rPr>
                <w:sz w:val="24"/>
                <w:szCs w:val="24"/>
              </w:rPr>
              <w:t xml:space="preserve">, музыкальные инструменты для детей, детские стульчики, стулья для взрослых, кресло, стол письменный, полки для инструментов, телевизор. </w:t>
            </w:r>
            <w:r w:rsidRPr="00E2051B">
              <w:rPr>
                <w:b/>
                <w:sz w:val="24"/>
                <w:szCs w:val="24"/>
              </w:rPr>
              <w:t>Подробно в приложении к рабочей программе «Паспорт музыкального зала»</w:t>
            </w:r>
          </w:p>
        </w:tc>
      </w:tr>
      <w:tr w:rsidR="00196AC1" w:rsidTr="00196AC1">
        <w:tc>
          <w:tcPr>
            <w:tcW w:w="534" w:type="dxa"/>
          </w:tcPr>
          <w:p w:rsidR="00196AC1" w:rsidRPr="001E200E" w:rsidRDefault="00E2051B">
            <w:pPr>
              <w:rPr>
                <w:sz w:val="24"/>
                <w:szCs w:val="24"/>
              </w:rPr>
            </w:pPr>
            <w:r w:rsidRPr="001E200E">
              <w:rPr>
                <w:sz w:val="24"/>
                <w:szCs w:val="24"/>
              </w:rPr>
              <w:t>6</w:t>
            </w:r>
          </w:p>
        </w:tc>
        <w:tc>
          <w:tcPr>
            <w:tcW w:w="2976" w:type="dxa"/>
          </w:tcPr>
          <w:p w:rsidR="00196AC1" w:rsidRPr="001E200E" w:rsidRDefault="00E2051B">
            <w:pPr>
              <w:rPr>
                <w:sz w:val="24"/>
                <w:szCs w:val="24"/>
              </w:rPr>
            </w:pPr>
            <w:r w:rsidRPr="001E200E">
              <w:rPr>
                <w:sz w:val="24"/>
                <w:szCs w:val="24"/>
              </w:rPr>
              <w:t>Медицинский кабинет</w:t>
            </w:r>
          </w:p>
        </w:tc>
        <w:tc>
          <w:tcPr>
            <w:tcW w:w="6061" w:type="dxa"/>
          </w:tcPr>
          <w:p w:rsidR="00196AC1" w:rsidRPr="001E200E" w:rsidRDefault="00E2051B">
            <w:pPr>
              <w:rPr>
                <w:sz w:val="24"/>
                <w:szCs w:val="24"/>
              </w:rPr>
            </w:pPr>
            <w:proofErr w:type="gramStart"/>
            <w:r w:rsidRPr="001E200E">
              <w:rPr>
                <w:sz w:val="24"/>
                <w:szCs w:val="24"/>
              </w:rPr>
              <w:t xml:space="preserve">Картотека, медицинская документация, весы напольные, холодильник, стол подставка, стол процедурный, шкаф медицинский, </w:t>
            </w:r>
            <w:r w:rsidR="00AC0F7E">
              <w:rPr>
                <w:sz w:val="24"/>
                <w:szCs w:val="24"/>
              </w:rPr>
              <w:t xml:space="preserve">шкаф канцелярский, </w:t>
            </w:r>
            <w:r w:rsidRPr="001E200E">
              <w:rPr>
                <w:sz w:val="24"/>
                <w:szCs w:val="24"/>
              </w:rPr>
              <w:t xml:space="preserve">стол письменный, ростомер, кушетка, </w:t>
            </w:r>
            <w:r w:rsidR="00AC0F7E">
              <w:rPr>
                <w:sz w:val="24"/>
                <w:szCs w:val="24"/>
              </w:rPr>
              <w:t xml:space="preserve">стулья, </w:t>
            </w:r>
            <w:proofErr w:type="spellStart"/>
            <w:r w:rsidR="00AC0F7E">
              <w:rPr>
                <w:sz w:val="24"/>
                <w:szCs w:val="24"/>
              </w:rPr>
              <w:t>плантограф</w:t>
            </w:r>
            <w:proofErr w:type="spellEnd"/>
            <w:r w:rsidR="00AC0F7E">
              <w:rPr>
                <w:sz w:val="24"/>
                <w:szCs w:val="24"/>
              </w:rPr>
              <w:t xml:space="preserve">, тонометр, динамометр, облучатель бактерицидный, аппарат </w:t>
            </w:r>
            <w:proofErr w:type="spellStart"/>
            <w:r w:rsidR="00AC0F7E">
              <w:rPr>
                <w:sz w:val="24"/>
                <w:szCs w:val="24"/>
              </w:rPr>
              <w:t>Ротта</w:t>
            </w:r>
            <w:proofErr w:type="spellEnd"/>
            <w:r w:rsidR="00AC0F7E">
              <w:rPr>
                <w:sz w:val="24"/>
                <w:szCs w:val="24"/>
              </w:rPr>
              <w:t xml:space="preserve">, </w:t>
            </w:r>
            <w:proofErr w:type="spellStart"/>
            <w:r w:rsidR="00AC0F7E">
              <w:rPr>
                <w:sz w:val="24"/>
                <w:szCs w:val="24"/>
              </w:rPr>
              <w:t>носилка</w:t>
            </w:r>
            <w:proofErr w:type="spellEnd"/>
            <w:r w:rsidR="00AC0F7E">
              <w:rPr>
                <w:sz w:val="24"/>
                <w:szCs w:val="24"/>
              </w:rPr>
              <w:t>, комплект шин</w:t>
            </w:r>
            <w:proofErr w:type="gramEnd"/>
          </w:p>
        </w:tc>
      </w:tr>
      <w:tr w:rsidR="00196AC1" w:rsidTr="00196AC1">
        <w:tc>
          <w:tcPr>
            <w:tcW w:w="534" w:type="dxa"/>
          </w:tcPr>
          <w:p w:rsidR="00196AC1" w:rsidRPr="001E200E" w:rsidRDefault="00E2051B">
            <w:pPr>
              <w:rPr>
                <w:sz w:val="24"/>
                <w:szCs w:val="24"/>
              </w:rPr>
            </w:pPr>
            <w:r w:rsidRPr="001E200E"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2976" w:type="dxa"/>
          </w:tcPr>
          <w:p w:rsidR="00196AC1" w:rsidRPr="001E200E" w:rsidRDefault="00E2051B">
            <w:pPr>
              <w:rPr>
                <w:sz w:val="24"/>
                <w:szCs w:val="24"/>
              </w:rPr>
            </w:pPr>
            <w:r w:rsidRPr="001E200E">
              <w:rPr>
                <w:sz w:val="24"/>
                <w:szCs w:val="24"/>
              </w:rPr>
              <w:t>Кабинет психолога</w:t>
            </w:r>
          </w:p>
        </w:tc>
        <w:tc>
          <w:tcPr>
            <w:tcW w:w="6061" w:type="dxa"/>
          </w:tcPr>
          <w:p w:rsidR="00196AC1" w:rsidRPr="001E200E" w:rsidRDefault="001E200E">
            <w:pPr>
              <w:rPr>
                <w:sz w:val="24"/>
                <w:szCs w:val="24"/>
              </w:rPr>
            </w:pPr>
            <w:r w:rsidRPr="001E200E">
              <w:rPr>
                <w:sz w:val="24"/>
                <w:szCs w:val="24"/>
              </w:rPr>
              <w:t xml:space="preserve">Большое зеркало, столы и стулья для занятий, дидактические игры и пособия, методическая литература, наборы картинок, компьютер, принтер, мягкие игрушки для занятий. </w:t>
            </w:r>
            <w:r w:rsidRPr="001E200E">
              <w:rPr>
                <w:b/>
                <w:sz w:val="24"/>
                <w:szCs w:val="24"/>
              </w:rPr>
              <w:t>Подробно в приложении к рабочей программе «Паспорт психологического кабинета»</w:t>
            </w:r>
          </w:p>
        </w:tc>
      </w:tr>
      <w:tr w:rsidR="00196AC1" w:rsidTr="00196AC1">
        <w:tc>
          <w:tcPr>
            <w:tcW w:w="534" w:type="dxa"/>
          </w:tcPr>
          <w:p w:rsidR="00196AC1" w:rsidRPr="001E200E" w:rsidRDefault="001E200E">
            <w:pPr>
              <w:rPr>
                <w:sz w:val="24"/>
                <w:szCs w:val="24"/>
              </w:rPr>
            </w:pPr>
            <w:r w:rsidRPr="001E200E">
              <w:rPr>
                <w:sz w:val="24"/>
                <w:szCs w:val="24"/>
              </w:rPr>
              <w:t>8</w:t>
            </w:r>
          </w:p>
        </w:tc>
        <w:tc>
          <w:tcPr>
            <w:tcW w:w="2976" w:type="dxa"/>
          </w:tcPr>
          <w:p w:rsidR="00196AC1" w:rsidRPr="001E200E" w:rsidRDefault="001E200E">
            <w:pPr>
              <w:rPr>
                <w:sz w:val="24"/>
                <w:szCs w:val="24"/>
              </w:rPr>
            </w:pPr>
            <w:r w:rsidRPr="001E200E">
              <w:rPr>
                <w:sz w:val="24"/>
                <w:szCs w:val="24"/>
              </w:rPr>
              <w:t>Кабинет заведующей</w:t>
            </w:r>
          </w:p>
        </w:tc>
        <w:tc>
          <w:tcPr>
            <w:tcW w:w="6061" w:type="dxa"/>
          </w:tcPr>
          <w:p w:rsidR="00196AC1" w:rsidRPr="001E200E" w:rsidRDefault="001E200E">
            <w:pPr>
              <w:rPr>
                <w:sz w:val="24"/>
                <w:szCs w:val="24"/>
              </w:rPr>
            </w:pPr>
            <w:r w:rsidRPr="001E200E">
              <w:rPr>
                <w:sz w:val="24"/>
                <w:szCs w:val="24"/>
              </w:rPr>
              <w:t xml:space="preserve">Архив нормативно-правовой базы, </w:t>
            </w:r>
            <w:r w:rsidR="007A7FE5">
              <w:rPr>
                <w:sz w:val="24"/>
                <w:szCs w:val="24"/>
              </w:rPr>
              <w:t>стол письменный, шкафы для документации</w:t>
            </w:r>
            <w:r w:rsidRPr="001E200E">
              <w:rPr>
                <w:sz w:val="24"/>
                <w:szCs w:val="24"/>
              </w:rPr>
              <w:t>, компьютер, принтер</w:t>
            </w:r>
          </w:p>
        </w:tc>
      </w:tr>
      <w:tr w:rsidR="00196AC1" w:rsidTr="00196AC1">
        <w:tc>
          <w:tcPr>
            <w:tcW w:w="534" w:type="dxa"/>
          </w:tcPr>
          <w:p w:rsidR="00196AC1" w:rsidRPr="00375331" w:rsidRDefault="001E200E">
            <w:pPr>
              <w:rPr>
                <w:sz w:val="24"/>
                <w:szCs w:val="24"/>
              </w:rPr>
            </w:pPr>
            <w:r w:rsidRPr="00375331">
              <w:rPr>
                <w:sz w:val="24"/>
                <w:szCs w:val="24"/>
              </w:rPr>
              <w:t>9</w:t>
            </w:r>
          </w:p>
        </w:tc>
        <w:tc>
          <w:tcPr>
            <w:tcW w:w="2976" w:type="dxa"/>
          </w:tcPr>
          <w:p w:rsidR="00196AC1" w:rsidRPr="00375331" w:rsidRDefault="001E200E">
            <w:pPr>
              <w:rPr>
                <w:sz w:val="24"/>
                <w:szCs w:val="24"/>
              </w:rPr>
            </w:pPr>
            <w:r w:rsidRPr="00375331">
              <w:rPr>
                <w:sz w:val="24"/>
                <w:szCs w:val="24"/>
              </w:rPr>
              <w:t>Информация о наличии библиотеки</w:t>
            </w:r>
          </w:p>
        </w:tc>
        <w:tc>
          <w:tcPr>
            <w:tcW w:w="6061" w:type="dxa"/>
          </w:tcPr>
          <w:p w:rsidR="00375331" w:rsidRDefault="001E200E">
            <w:pPr>
              <w:rPr>
                <w:sz w:val="24"/>
                <w:szCs w:val="24"/>
              </w:rPr>
            </w:pPr>
            <w:r w:rsidRPr="00375331">
              <w:rPr>
                <w:sz w:val="24"/>
                <w:szCs w:val="24"/>
              </w:rPr>
              <w:t>Библиотека ДОУ располагается в методическом уголке</w:t>
            </w:r>
            <w:proofErr w:type="gramStart"/>
            <w:r w:rsidRPr="00375331">
              <w:rPr>
                <w:sz w:val="24"/>
                <w:szCs w:val="24"/>
              </w:rPr>
              <w:t xml:space="preserve"> </w:t>
            </w:r>
            <w:r w:rsidR="00375331" w:rsidRPr="00375331">
              <w:rPr>
                <w:sz w:val="24"/>
                <w:szCs w:val="24"/>
              </w:rPr>
              <w:t>,</w:t>
            </w:r>
            <w:proofErr w:type="gramEnd"/>
            <w:r w:rsidR="00375331" w:rsidRPr="00375331">
              <w:rPr>
                <w:sz w:val="24"/>
                <w:szCs w:val="24"/>
              </w:rPr>
              <w:t xml:space="preserve"> в котором собран фонд литературы, необходимой для работы с детьми , родителями и педагогами: </w:t>
            </w:r>
          </w:p>
          <w:p w:rsidR="00375331" w:rsidRDefault="00375331">
            <w:pPr>
              <w:rPr>
                <w:sz w:val="24"/>
                <w:szCs w:val="24"/>
              </w:rPr>
            </w:pPr>
          </w:p>
          <w:p w:rsidR="00196AC1" w:rsidRPr="00375331" w:rsidRDefault="00375331" w:rsidP="00375331">
            <w:pPr>
              <w:pStyle w:val="a5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375331">
              <w:rPr>
                <w:b/>
                <w:sz w:val="24"/>
                <w:szCs w:val="24"/>
              </w:rPr>
              <w:t>методическая литература</w:t>
            </w:r>
            <w:r w:rsidRPr="00375331">
              <w:rPr>
                <w:sz w:val="24"/>
                <w:szCs w:val="24"/>
              </w:rPr>
              <w:t xml:space="preserve"> по всем направлениям в рамках реализации Федеральных государственных образовательных стандартов</w:t>
            </w:r>
          </w:p>
          <w:p w:rsidR="00375331" w:rsidRPr="00375331" w:rsidRDefault="00375331">
            <w:pPr>
              <w:rPr>
                <w:sz w:val="24"/>
                <w:szCs w:val="24"/>
              </w:rPr>
            </w:pPr>
            <w:r w:rsidRPr="00375331">
              <w:rPr>
                <w:sz w:val="24"/>
                <w:szCs w:val="24"/>
              </w:rPr>
              <w:t>- Физическое развитие</w:t>
            </w:r>
          </w:p>
          <w:p w:rsidR="00375331" w:rsidRPr="00375331" w:rsidRDefault="00375331">
            <w:pPr>
              <w:rPr>
                <w:sz w:val="24"/>
                <w:szCs w:val="24"/>
              </w:rPr>
            </w:pPr>
            <w:r w:rsidRPr="00375331">
              <w:rPr>
                <w:sz w:val="24"/>
                <w:szCs w:val="24"/>
              </w:rPr>
              <w:t xml:space="preserve">- </w:t>
            </w:r>
            <w:proofErr w:type="spellStart"/>
            <w:r w:rsidRPr="00375331">
              <w:rPr>
                <w:sz w:val="24"/>
                <w:szCs w:val="24"/>
              </w:rPr>
              <w:t>Социально-комуникативное</w:t>
            </w:r>
            <w:proofErr w:type="spellEnd"/>
            <w:r w:rsidRPr="00375331">
              <w:rPr>
                <w:sz w:val="24"/>
                <w:szCs w:val="24"/>
              </w:rPr>
              <w:t xml:space="preserve"> развитие</w:t>
            </w:r>
          </w:p>
          <w:p w:rsidR="00375331" w:rsidRPr="00375331" w:rsidRDefault="00375331">
            <w:pPr>
              <w:rPr>
                <w:sz w:val="24"/>
                <w:szCs w:val="24"/>
              </w:rPr>
            </w:pPr>
            <w:r w:rsidRPr="00375331">
              <w:rPr>
                <w:sz w:val="24"/>
                <w:szCs w:val="24"/>
              </w:rPr>
              <w:t>- познавательное развитие</w:t>
            </w:r>
          </w:p>
          <w:p w:rsidR="00375331" w:rsidRPr="00375331" w:rsidRDefault="00375331">
            <w:pPr>
              <w:rPr>
                <w:sz w:val="24"/>
                <w:szCs w:val="24"/>
              </w:rPr>
            </w:pPr>
            <w:r w:rsidRPr="00375331">
              <w:rPr>
                <w:sz w:val="24"/>
                <w:szCs w:val="24"/>
              </w:rPr>
              <w:t>- Речевое развитие</w:t>
            </w:r>
          </w:p>
          <w:p w:rsidR="00375331" w:rsidRDefault="00375331">
            <w:pPr>
              <w:rPr>
                <w:sz w:val="24"/>
                <w:szCs w:val="24"/>
              </w:rPr>
            </w:pPr>
            <w:r w:rsidRPr="00375331">
              <w:rPr>
                <w:sz w:val="24"/>
                <w:szCs w:val="24"/>
              </w:rPr>
              <w:t>- Художественно-эстетическое развитие</w:t>
            </w:r>
          </w:p>
          <w:p w:rsidR="00375331" w:rsidRPr="007A7FE5" w:rsidRDefault="00375331" w:rsidP="00375331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  <w:proofErr w:type="gramStart"/>
            <w:r w:rsidRPr="00375331">
              <w:rPr>
                <w:b/>
                <w:sz w:val="24"/>
                <w:szCs w:val="24"/>
              </w:rPr>
              <w:t>детская художественная литература</w:t>
            </w:r>
            <w:r w:rsidR="007A7FE5">
              <w:rPr>
                <w:b/>
                <w:sz w:val="24"/>
                <w:szCs w:val="24"/>
              </w:rPr>
              <w:t xml:space="preserve"> </w:t>
            </w:r>
            <w:r w:rsidR="007A7FE5" w:rsidRPr="007A7FE5">
              <w:rPr>
                <w:sz w:val="24"/>
                <w:szCs w:val="24"/>
              </w:rPr>
              <w:t xml:space="preserve">(фольклор, поэзия, сказки, рассказы, </w:t>
            </w:r>
            <w:proofErr w:type="spellStart"/>
            <w:r w:rsidR="007A7FE5" w:rsidRPr="007A7FE5">
              <w:rPr>
                <w:sz w:val="24"/>
                <w:szCs w:val="24"/>
              </w:rPr>
              <w:t>потешки</w:t>
            </w:r>
            <w:proofErr w:type="spellEnd"/>
            <w:r w:rsidR="007A7FE5" w:rsidRPr="007A7FE5">
              <w:rPr>
                <w:sz w:val="24"/>
                <w:szCs w:val="24"/>
              </w:rPr>
              <w:t xml:space="preserve"> и т.п.)</w:t>
            </w:r>
            <w:proofErr w:type="gramEnd"/>
          </w:p>
          <w:p w:rsidR="007A7FE5" w:rsidRPr="007A7FE5" w:rsidRDefault="007A7FE5" w:rsidP="007A7FE5">
            <w:pPr>
              <w:pStyle w:val="a5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 w:rsidRPr="007A7FE5">
              <w:rPr>
                <w:b/>
                <w:sz w:val="24"/>
                <w:szCs w:val="24"/>
              </w:rPr>
              <w:t>периодическая печать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7A7FE5">
              <w:rPr>
                <w:sz w:val="24"/>
                <w:szCs w:val="24"/>
              </w:rPr>
              <w:t>по вопросам дошкольного образования (журналы «Дошкольное образование»</w:t>
            </w:r>
            <w:proofErr w:type="gramStart"/>
            <w:r w:rsidRPr="007A7FE5">
              <w:rPr>
                <w:sz w:val="24"/>
                <w:szCs w:val="24"/>
              </w:rPr>
              <w:t xml:space="preserve"> ,</w:t>
            </w:r>
            <w:proofErr w:type="gramEnd"/>
            <w:r w:rsidRPr="007A7FE5">
              <w:rPr>
                <w:sz w:val="24"/>
                <w:szCs w:val="24"/>
              </w:rPr>
              <w:t xml:space="preserve"> «Дошкольное воспитание»</w:t>
            </w:r>
            <w:r w:rsidR="00F50F7C">
              <w:rPr>
                <w:sz w:val="24"/>
                <w:szCs w:val="24"/>
              </w:rPr>
              <w:t xml:space="preserve"> ,</w:t>
            </w:r>
            <w:r w:rsidRPr="007A7FE5">
              <w:rPr>
                <w:sz w:val="24"/>
                <w:szCs w:val="24"/>
              </w:rPr>
              <w:t xml:space="preserve"> «</w:t>
            </w:r>
            <w:r w:rsidR="00F50F7C">
              <w:rPr>
                <w:sz w:val="24"/>
                <w:szCs w:val="24"/>
              </w:rPr>
              <w:t>Соколенок</w:t>
            </w:r>
            <w:r w:rsidRPr="007A7FE5">
              <w:rPr>
                <w:sz w:val="24"/>
                <w:szCs w:val="24"/>
              </w:rPr>
              <w:t>» , «Воспитатель ДОУ»</w:t>
            </w:r>
          </w:p>
        </w:tc>
      </w:tr>
      <w:tr w:rsidR="00196AC1" w:rsidTr="00196AC1">
        <w:tc>
          <w:tcPr>
            <w:tcW w:w="534" w:type="dxa"/>
          </w:tcPr>
          <w:p w:rsidR="00196AC1" w:rsidRPr="007A7FE5" w:rsidRDefault="007A7FE5">
            <w:pPr>
              <w:rPr>
                <w:sz w:val="24"/>
                <w:szCs w:val="24"/>
              </w:rPr>
            </w:pPr>
            <w:r w:rsidRPr="007A7FE5">
              <w:rPr>
                <w:sz w:val="24"/>
                <w:szCs w:val="24"/>
              </w:rPr>
              <w:t>10</w:t>
            </w:r>
          </w:p>
        </w:tc>
        <w:tc>
          <w:tcPr>
            <w:tcW w:w="2976" w:type="dxa"/>
          </w:tcPr>
          <w:p w:rsidR="00196AC1" w:rsidRPr="007A7FE5" w:rsidRDefault="007A7FE5">
            <w:pPr>
              <w:rPr>
                <w:sz w:val="24"/>
                <w:szCs w:val="24"/>
              </w:rPr>
            </w:pPr>
            <w:r w:rsidRPr="007A7FE5">
              <w:rPr>
                <w:sz w:val="24"/>
                <w:szCs w:val="24"/>
              </w:rPr>
              <w:t>«Зеленая зона» - территория ДОУ</w:t>
            </w:r>
          </w:p>
        </w:tc>
        <w:tc>
          <w:tcPr>
            <w:tcW w:w="6061" w:type="dxa"/>
          </w:tcPr>
          <w:p w:rsidR="00196AC1" w:rsidRPr="007A7FE5" w:rsidRDefault="007A7FE5">
            <w:pPr>
              <w:rPr>
                <w:sz w:val="24"/>
                <w:szCs w:val="24"/>
              </w:rPr>
            </w:pPr>
            <w:r w:rsidRPr="007A7FE5">
              <w:rPr>
                <w:sz w:val="24"/>
                <w:szCs w:val="24"/>
              </w:rPr>
              <w:t>Участки для прогулок, спортивный участок, ограждение</w:t>
            </w:r>
            <w:r w:rsidR="00F50F7C">
              <w:rPr>
                <w:sz w:val="24"/>
                <w:szCs w:val="24"/>
              </w:rPr>
              <w:t>, цветы, деревья.</w:t>
            </w:r>
          </w:p>
        </w:tc>
      </w:tr>
    </w:tbl>
    <w:p w:rsidR="007D6D06" w:rsidRDefault="007D6D06">
      <w:pPr>
        <w:rPr>
          <w:b/>
          <w:sz w:val="32"/>
          <w:szCs w:val="32"/>
        </w:rPr>
      </w:pPr>
    </w:p>
    <w:p w:rsidR="00BF2B31" w:rsidRPr="00C74BCE" w:rsidRDefault="00BF2B31" w:rsidP="00896BE1">
      <w:pPr>
        <w:jc w:val="center"/>
        <w:rPr>
          <w:b/>
          <w:color w:val="C00000"/>
          <w:sz w:val="28"/>
          <w:szCs w:val="28"/>
        </w:rPr>
      </w:pPr>
      <w:r w:rsidRPr="00C74BCE">
        <w:rPr>
          <w:b/>
          <w:color w:val="C00000"/>
          <w:sz w:val="28"/>
          <w:szCs w:val="28"/>
        </w:rPr>
        <w:t>Характеристика предметно-пространственной среды ДОУ</w:t>
      </w:r>
    </w:p>
    <w:p w:rsidR="00BF2B31" w:rsidRDefault="00BF2B31" w:rsidP="00BF2B31">
      <w:pPr>
        <w:ind w:firstLine="708"/>
        <w:rPr>
          <w:sz w:val="24"/>
          <w:szCs w:val="24"/>
        </w:rPr>
      </w:pPr>
      <w:r w:rsidRPr="00BF2B31">
        <w:rPr>
          <w:sz w:val="24"/>
          <w:szCs w:val="24"/>
        </w:rPr>
        <w:t>В групповых комнатах оформлены различные центры и уголки: игровые, двигательной активности, познавательные, уголки природы и другие оснащенные разнообразными материалами в соответствии с возрастом детей.</w:t>
      </w:r>
      <w:r w:rsidR="00F50F7C">
        <w:rPr>
          <w:sz w:val="24"/>
          <w:szCs w:val="24"/>
        </w:rPr>
        <w:t xml:space="preserve"> В фойе </w:t>
      </w:r>
      <w:r>
        <w:rPr>
          <w:sz w:val="24"/>
          <w:szCs w:val="24"/>
        </w:rPr>
        <w:t>имеют</w:t>
      </w:r>
      <w:r w:rsidR="00F50F7C">
        <w:rPr>
          <w:sz w:val="24"/>
          <w:szCs w:val="24"/>
        </w:rPr>
        <w:t>ся</w:t>
      </w:r>
      <w:r>
        <w:rPr>
          <w:sz w:val="24"/>
          <w:szCs w:val="24"/>
        </w:rPr>
        <w:t xml:space="preserve"> информационные стенды для родителей, постоянно действующие выставки детского творчества. </w:t>
      </w:r>
      <w:r>
        <w:rPr>
          <w:sz w:val="24"/>
          <w:szCs w:val="24"/>
        </w:rPr>
        <w:tab/>
      </w:r>
    </w:p>
    <w:p w:rsidR="00F50F7C" w:rsidRDefault="00BF2B31" w:rsidP="00BF2B31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Многофункционально используется музыкальный зал: музыкальные занятия, утренняя гимнастика, спортивные мероприятия, семинары-практикумы с педагогами, театрализованные представления, праздничные утренники. </w:t>
      </w:r>
    </w:p>
    <w:p w:rsidR="00BF2B31" w:rsidRDefault="00BF2B31" w:rsidP="00BF2B31">
      <w:pPr>
        <w:ind w:firstLine="708"/>
        <w:rPr>
          <w:sz w:val="24"/>
          <w:szCs w:val="24"/>
        </w:rPr>
      </w:pPr>
      <w:r>
        <w:rPr>
          <w:sz w:val="24"/>
          <w:szCs w:val="24"/>
        </w:rPr>
        <w:t>Развивающая предметная среда ДОУ включает в себя необходимые условия для всестороннего развития каждого ребенка.</w:t>
      </w:r>
    </w:p>
    <w:p w:rsidR="00896BE1" w:rsidRDefault="00896BE1" w:rsidP="00BF2B31">
      <w:pPr>
        <w:rPr>
          <w:b/>
          <w:sz w:val="24"/>
          <w:szCs w:val="24"/>
        </w:rPr>
      </w:pPr>
    </w:p>
    <w:p w:rsidR="00896BE1" w:rsidRDefault="00896BE1" w:rsidP="00896BE1">
      <w:pPr>
        <w:jc w:val="center"/>
        <w:rPr>
          <w:b/>
          <w:sz w:val="24"/>
          <w:szCs w:val="24"/>
        </w:rPr>
      </w:pPr>
    </w:p>
    <w:p w:rsidR="00F50F7C" w:rsidRDefault="00F50F7C" w:rsidP="00896BE1">
      <w:pPr>
        <w:jc w:val="center"/>
        <w:rPr>
          <w:b/>
          <w:color w:val="C00000"/>
          <w:sz w:val="28"/>
          <w:szCs w:val="28"/>
        </w:rPr>
      </w:pPr>
    </w:p>
    <w:p w:rsidR="00BF2B31" w:rsidRPr="00C74BCE" w:rsidRDefault="00896BE1" w:rsidP="00896BE1">
      <w:pPr>
        <w:jc w:val="center"/>
        <w:rPr>
          <w:b/>
          <w:color w:val="C00000"/>
          <w:sz w:val="28"/>
          <w:szCs w:val="28"/>
        </w:rPr>
      </w:pPr>
      <w:r w:rsidRPr="00C74BCE">
        <w:rPr>
          <w:b/>
          <w:color w:val="C00000"/>
          <w:sz w:val="28"/>
          <w:szCs w:val="28"/>
        </w:rPr>
        <w:t>Характеристика учебного и игрового оборудования</w:t>
      </w:r>
    </w:p>
    <w:p w:rsidR="00896BE1" w:rsidRDefault="00896BE1" w:rsidP="00896BE1">
      <w:pPr>
        <w:ind w:firstLine="708"/>
        <w:rPr>
          <w:sz w:val="24"/>
          <w:szCs w:val="24"/>
        </w:rPr>
      </w:pPr>
      <w:r>
        <w:rPr>
          <w:sz w:val="24"/>
          <w:szCs w:val="24"/>
        </w:rPr>
        <w:t>В детском саду учебный и игровой материал подобран с учетом возрастных возможностей детей, ориентирован на их всестороннее развитие, на зону ближайшего развития каждого ребенка. В групповых комнатах постепенно, по мере взросления детей, меняется оснащение предметно развивающей среды, добавляется оборудование.</w:t>
      </w:r>
    </w:p>
    <w:p w:rsidR="00896BE1" w:rsidRDefault="00896BE1" w:rsidP="00896BE1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В воспитательно-образовательном процессе широко используются учебные и игровые </w:t>
      </w:r>
      <w:proofErr w:type="gramStart"/>
      <w:r>
        <w:rPr>
          <w:sz w:val="24"/>
          <w:szCs w:val="24"/>
        </w:rPr>
        <w:t>центры</w:t>
      </w:r>
      <w:proofErr w:type="gramEnd"/>
      <w:r>
        <w:rPr>
          <w:sz w:val="24"/>
          <w:szCs w:val="24"/>
        </w:rPr>
        <w:t xml:space="preserve"> т.е. предметно-развивающая среда. В каждой группе есть необходимый методический  материал, методическая литература для организации различной формы работы с детьми. </w:t>
      </w:r>
    </w:p>
    <w:p w:rsidR="00817AD0" w:rsidRPr="00C74BCE" w:rsidRDefault="00817AD0" w:rsidP="00817AD0">
      <w:pPr>
        <w:ind w:firstLine="708"/>
        <w:jc w:val="center"/>
        <w:rPr>
          <w:b/>
          <w:color w:val="C00000"/>
          <w:sz w:val="24"/>
          <w:szCs w:val="24"/>
        </w:rPr>
      </w:pPr>
      <w:r w:rsidRPr="00C74BCE">
        <w:rPr>
          <w:b/>
          <w:color w:val="C00000"/>
          <w:sz w:val="24"/>
          <w:szCs w:val="24"/>
        </w:rPr>
        <w:t>Характеристика информационно-методического обеспечения ДОУ</w:t>
      </w:r>
    </w:p>
    <w:p w:rsidR="00896BE1" w:rsidRDefault="00817AD0" w:rsidP="005729F2">
      <w:pPr>
        <w:ind w:firstLine="708"/>
        <w:rPr>
          <w:sz w:val="24"/>
          <w:szCs w:val="24"/>
        </w:rPr>
      </w:pPr>
      <w:r w:rsidRPr="00817AD0">
        <w:rPr>
          <w:sz w:val="24"/>
          <w:szCs w:val="24"/>
        </w:rPr>
        <w:t>ДОУ обеспечено необходимым</w:t>
      </w:r>
      <w:r>
        <w:rPr>
          <w:sz w:val="24"/>
          <w:szCs w:val="24"/>
        </w:rPr>
        <w:t xml:space="preserve"> программно-методическим и учебно-дидактическим материалом для организации воспитательно-образовательного процесса с дошкольниками. </w:t>
      </w:r>
    </w:p>
    <w:p w:rsidR="005729F2" w:rsidRPr="00C74BCE" w:rsidRDefault="005729F2" w:rsidP="005729F2">
      <w:pPr>
        <w:jc w:val="center"/>
        <w:rPr>
          <w:b/>
          <w:color w:val="C00000"/>
          <w:sz w:val="24"/>
          <w:szCs w:val="24"/>
        </w:rPr>
      </w:pPr>
      <w:r w:rsidRPr="00C74BCE">
        <w:rPr>
          <w:b/>
          <w:color w:val="C00000"/>
          <w:sz w:val="24"/>
          <w:szCs w:val="24"/>
        </w:rPr>
        <w:t>Информационные ресурсы детского сада:</w:t>
      </w:r>
    </w:p>
    <w:p w:rsidR="005729F2" w:rsidRDefault="005729F2" w:rsidP="005729F2">
      <w:pPr>
        <w:ind w:firstLine="708"/>
        <w:rPr>
          <w:sz w:val="24"/>
          <w:szCs w:val="24"/>
        </w:rPr>
      </w:pPr>
      <w:r w:rsidRPr="005729F2">
        <w:rPr>
          <w:sz w:val="24"/>
          <w:szCs w:val="24"/>
        </w:rPr>
        <w:t>Музыкальный зал оснащен музыкальным центром, цифровым фортепиано. Во всех группах имеются телевизоры. Книжный фонд и дидактический материал по всем возрастным группам достаточен и постоянно обновляется</w:t>
      </w:r>
      <w:r>
        <w:rPr>
          <w:sz w:val="24"/>
          <w:szCs w:val="24"/>
        </w:rPr>
        <w:t>.</w:t>
      </w:r>
    </w:p>
    <w:p w:rsidR="005729F2" w:rsidRPr="00C74BCE" w:rsidRDefault="005729F2" w:rsidP="005729F2">
      <w:pPr>
        <w:jc w:val="center"/>
        <w:rPr>
          <w:b/>
          <w:color w:val="C00000"/>
          <w:sz w:val="24"/>
          <w:szCs w:val="24"/>
        </w:rPr>
      </w:pPr>
      <w:r w:rsidRPr="00C74BCE">
        <w:rPr>
          <w:b/>
          <w:color w:val="C00000"/>
          <w:sz w:val="24"/>
          <w:szCs w:val="24"/>
        </w:rPr>
        <w:t>Медицинское обслуживание</w:t>
      </w:r>
    </w:p>
    <w:p w:rsidR="00E45227" w:rsidRDefault="005729F2" w:rsidP="00022CDC">
      <w:pPr>
        <w:ind w:firstLine="708"/>
        <w:rPr>
          <w:sz w:val="24"/>
          <w:szCs w:val="24"/>
        </w:rPr>
      </w:pPr>
      <w:r w:rsidRPr="00022CDC">
        <w:rPr>
          <w:sz w:val="24"/>
          <w:szCs w:val="24"/>
        </w:rPr>
        <w:t>Медицинский кабинет</w:t>
      </w:r>
      <w:r w:rsidR="00E45227">
        <w:rPr>
          <w:sz w:val="24"/>
          <w:szCs w:val="24"/>
        </w:rPr>
        <w:t>,</w:t>
      </w:r>
      <w:r w:rsidRPr="00022CDC">
        <w:rPr>
          <w:sz w:val="24"/>
          <w:szCs w:val="24"/>
        </w:rPr>
        <w:t xml:space="preserve"> </w:t>
      </w:r>
      <w:r w:rsidR="00E45227">
        <w:rPr>
          <w:sz w:val="24"/>
          <w:szCs w:val="24"/>
        </w:rPr>
        <w:t>в котором</w:t>
      </w:r>
      <w:r w:rsidR="00E45227" w:rsidRPr="00022CDC">
        <w:rPr>
          <w:sz w:val="24"/>
          <w:szCs w:val="24"/>
        </w:rPr>
        <w:t xml:space="preserve"> достаточно оборудования для проведения профилактических прививок</w:t>
      </w:r>
      <w:r w:rsidR="00E45227">
        <w:rPr>
          <w:sz w:val="24"/>
          <w:szCs w:val="24"/>
        </w:rPr>
        <w:t xml:space="preserve"> и оказания медицинской помощи, </w:t>
      </w:r>
      <w:r w:rsidRPr="00022CDC">
        <w:rPr>
          <w:sz w:val="24"/>
          <w:szCs w:val="24"/>
        </w:rPr>
        <w:t>функционирует</w:t>
      </w:r>
      <w:r w:rsidR="00C276BA" w:rsidRPr="00022CDC">
        <w:rPr>
          <w:sz w:val="24"/>
          <w:szCs w:val="24"/>
        </w:rPr>
        <w:t xml:space="preserve"> для медицинског</w:t>
      </w:r>
      <w:r w:rsidR="00E45227">
        <w:rPr>
          <w:sz w:val="24"/>
          <w:szCs w:val="24"/>
        </w:rPr>
        <w:t>о сопровождения детей.</w:t>
      </w:r>
    </w:p>
    <w:p w:rsidR="00E45227" w:rsidRDefault="00C276BA" w:rsidP="00E45227">
      <w:pPr>
        <w:ind w:firstLine="708"/>
        <w:rPr>
          <w:sz w:val="24"/>
          <w:szCs w:val="24"/>
        </w:rPr>
      </w:pPr>
      <w:r w:rsidRPr="00022CDC">
        <w:rPr>
          <w:sz w:val="24"/>
          <w:szCs w:val="24"/>
        </w:rPr>
        <w:t xml:space="preserve"> Поддержанию</w:t>
      </w:r>
      <w:r w:rsidR="00A80E88" w:rsidRPr="00022CDC">
        <w:rPr>
          <w:sz w:val="24"/>
          <w:szCs w:val="24"/>
        </w:rPr>
        <w:t xml:space="preserve"> и укреплению здоровья субъектов образовательного процес</w:t>
      </w:r>
      <w:r w:rsidR="00E45227">
        <w:rPr>
          <w:sz w:val="24"/>
          <w:szCs w:val="24"/>
        </w:rPr>
        <w:t xml:space="preserve">са способствует и соблюдение </w:t>
      </w:r>
      <w:r w:rsidR="00A80E88" w:rsidRPr="00022CDC">
        <w:rPr>
          <w:sz w:val="24"/>
          <w:szCs w:val="24"/>
        </w:rPr>
        <w:t xml:space="preserve"> требований </w:t>
      </w:r>
      <w:proofErr w:type="spellStart"/>
      <w:r w:rsidR="00A80E88" w:rsidRPr="00022CDC">
        <w:rPr>
          <w:sz w:val="24"/>
          <w:szCs w:val="24"/>
        </w:rPr>
        <w:t>СанПин</w:t>
      </w:r>
      <w:proofErr w:type="spellEnd"/>
      <w:r w:rsidR="00A80E88" w:rsidRPr="00022CDC">
        <w:rPr>
          <w:sz w:val="24"/>
          <w:szCs w:val="24"/>
        </w:rPr>
        <w:t xml:space="preserve"> 2.4.1.3049 -13 при организации </w:t>
      </w:r>
      <w:r w:rsidR="00E45227">
        <w:rPr>
          <w:sz w:val="24"/>
          <w:szCs w:val="24"/>
        </w:rPr>
        <w:t>образовательного процесса в ДОУ, п</w:t>
      </w:r>
      <w:r w:rsidR="00A80E88" w:rsidRPr="00022CDC">
        <w:rPr>
          <w:sz w:val="24"/>
          <w:szCs w:val="24"/>
        </w:rPr>
        <w:t xml:space="preserve">ри пополнении предметно развивающей среды и укрепления материально-технической базы учреждения, при организации лечебно-профилактической и физкультурно-оздоровительной </w:t>
      </w:r>
      <w:r w:rsidR="006D663E" w:rsidRPr="00022CDC">
        <w:rPr>
          <w:sz w:val="24"/>
          <w:szCs w:val="24"/>
        </w:rPr>
        <w:t>работы в ДОУ,</w:t>
      </w:r>
      <w:r w:rsidR="00E45227">
        <w:rPr>
          <w:sz w:val="24"/>
          <w:szCs w:val="24"/>
        </w:rPr>
        <w:t xml:space="preserve"> организации питания, соблюдении</w:t>
      </w:r>
      <w:r w:rsidR="006D663E" w:rsidRPr="00022CDC">
        <w:rPr>
          <w:sz w:val="24"/>
          <w:szCs w:val="24"/>
        </w:rPr>
        <w:t xml:space="preserve"> санитарно-гигиенических условий (профилактические, санитарно-гигиенические</w:t>
      </w:r>
      <w:r w:rsidR="00022CDC" w:rsidRPr="00022CDC">
        <w:rPr>
          <w:sz w:val="24"/>
          <w:szCs w:val="24"/>
        </w:rPr>
        <w:t xml:space="preserve"> и противоэпидемические мероприятия) </w:t>
      </w:r>
    </w:p>
    <w:p w:rsidR="005729F2" w:rsidRDefault="00022CDC" w:rsidP="00E45227">
      <w:pPr>
        <w:ind w:firstLine="708"/>
        <w:rPr>
          <w:sz w:val="24"/>
          <w:szCs w:val="24"/>
        </w:rPr>
      </w:pPr>
      <w:r w:rsidRPr="00022CDC">
        <w:rPr>
          <w:sz w:val="24"/>
          <w:szCs w:val="24"/>
        </w:rPr>
        <w:t>С целью снижения заболеваемости также проводятся оздоровительные мероприятия по профилактике ОРЗ: щадящее закаливание, дыхательная гимнастика и другие мероприятия в соответствии с планом закаливающих мероприятий ДОУ на каждый учебный год. Обращается внимание на диспансеризацию здоровых детей в возрасте 3-7 лет с осмотром их врачами – специалистами.</w:t>
      </w:r>
    </w:p>
    <w:p w:rsidR="000941C0" w:rsidRDefault="000941C0" w:rsidP="00C74BCE">
      <w:pPr>
        <w:ind w:firstLine="708"/>
        <w:jc w:val="center"/>
        <w:rPr>
          <w:b/>
          <w:color w:val="C00000"/>
          <w:sz w:val="24"/>
          <w:szCs w:val="24"/>
        </w:rPr>
      </w:pPr>
    </w:p>
    <w:p w:rsidR="000941C0" w:rsidRDefault="000941C0" w:rsidP="00C74BCE">
      <w:pPr>
        <w:ind w:firstLine="708"/>
        <w:jc w:val="center"/>
        <w:rPr>
          <w:b/>
          <w:color w:val="C00000"/>
          <w:sz w:val="24"/>
          <w:szCs w:val="24"/>
        </w:rPr>
      </w:pPr>
    </w:p>
    <w:p w:rsidR="00022CDC" w:rsidRPr="00C74BCE" w:rsidRDefault="00022CDC" w:rsidP="00C74BCE">
      <w:pPr>
        <w:ind w:firstLine="708"/>
        <w:jc w:val="center"/>
        <w:rPr>
          <w:b/>
          <w:color w:val="C00000"/>
          <w:sz w:val="24"/>
          <w:szCs w:val="24"/>
        </w:rPr>
      </w:pPr>
      <w:r w:rsidRPr="00C74BCE">
        <w:rPr>
          <w:b/>
          <w:color w:val="C00000"/>
          <w:sz w:val="24"/>
          <w:szCs w:val="24"/>
        </w:rPr>
        <w:lastRenderedPageBreak/>
        <w:t>Организация питания</w:t>
      </w:r>
    </w:p>
    <w:p w:rsidR="000941C0" w:rsidRDefault="00022CDC" w:rsidP="00022CDC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В ДОУ выполняются принципы организации рационального здорового питания: полноценность, регулярность, разнообразие, гигиена во время приема пищи. </w:t>
      </w:r>
    </w:p>
    <w:p w:rsidR="000941C0" w:rsidRDefault="00022CDC" w:rsidP="00022CDC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Питание воспитанников осуществляется четыре раза в день непосредственно в помещениях групп, в специально отведенном месте. Каждая группа оснащена необходимым кухонным инвентарем (посуда, ведра, </w:t>
      </w:r>
      <w:r w:rsidR="00C74BCE">
        <w:rPr>
          <w:sz w:val="24"/>
          <w:szCs w:val="24"/>
        </w:rPr>
        <w:t xml:space="preserve">кастрюли, </w:t>
      </w:r>
      <w:r w:rsidR="000941C0">
        <w:rPr>
          <w:sz w:val="24"/>
          <w:szCs w:val="24"/>
        </w:rPr>
        <w:t>ложки, вилки, половники и т.д.)</w:t>
      </w:r>
      <w:r w:rsidR="00C74BCE">
        <w:rPr>
          <w:sz w:val="24"/>
          <w:szCs w:val="24"/>
        </w:rPr>
        <w:t xml:space="preserve">, а также столами и стульями для детей. </w:t>
      </w:r>
    </w:p>
    <w:p w:rsidR="000941C0" w:rsidRDefault="00C74BCE" w:rsidP="00022CDC">
      <w:pPr>
        <w:ind w:firstLine="708"/>
        <w:rPr>
          <w:sz w:val="24"/>
          <w:szCs w:val="24"/>
        </w:rPr>
      </w:pPr>
      <w:r>
        <w:rPr>
          <w:sz w:val="24"/>
          <w:szCs w:val="24"/>
        </w:rPr>
        <w:t>Раздача готовых блюд осуществляется с пищеблока.</w:t>
      </w:r>
    </w:p>
    <w:p w:rsidR="000941C0" w:rsidRDefault="00C74BCE" w:rsidP="00022CDC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 В ежедневном меню широко используются продукты, содержащие микроэлементы, фитонциды, проводится витаминизация третьего блюда. Регулярно утром (второй завтрак) детям предлагается витаминный стол, который включает соки, фрукты. Для лучшего функционирования процессов пищеварения и стимулирования аппетита у детей в питание включаются овощные салаты, содержащие растительную клетчатку. Системный подход в организации питания позволяет добиваться прибавки в весе ослабленных детей, укрепления иммунной системы, улучшения физического развития. </w:t>
      </w:r>
    </w:p>
    <w:p w:rsidR="00022CDC" w:rsidRPr="00022CDC" w:rsidRDefault="00C74BCE" w:rsidP="00022CDC">
      <w:pPr>
        <w:ind w:firstLine="708"/>
        <w:rPr>
          <w:sz w:val="24"/>
          <w:szCs w:val="24"/>
        </w:rPr>
      </w:pPr>
      <w:r>
        <w:rPr>
          <w:sz w:val="24"/>
          <w:szCs w:val="24"/>
        </w:rPr>
        <w:t>В ДОУ разработано и функционирует 10-ти дневное меню.</w:t>
      </w:r>
    </w:p>
    <w:p w:rsidR="005729F2" w:rsidRPr="005729F2" w:rsidRDefault="005729F2" w:rsidP="005729F2">
      <w:pPr>
        <w:ind w:firstLine="708"/>
        <w:jc w:val="center"/>
        <w:rPr>
          <w:b/>
          <w:sz w:val="24"/>
          <w:szCs w:val="24"/>
        </w:rPr>
      </w:pPr>
    </w:p>
    <w:sectPr w:rsidR="005729F2" w:rsidRPr="005729F2" w:rsidSect="00C74BCE">
      <w:pgSz w:w="11906" w:h="16838"/>
      <w:pgMar w:top="1134" w:right="850" w:bottom="1134" w:left="1276" w:header="708" w:footer="708" w:gutter="0"/>
      <w:pgBorders w:offsetFrom="page">
        <w:top w:val="checkedBarColor" w:sz="10" w:space="24" w:color="auto"/>
        <w:left w:val="checkedBarColor" w:sz="10" w:space="24" w:color="auto"/>
        <w:bottom w:val="checkedBarColor" w:sz="10" w:space="24" w:color="auto"/>
        <w:right w:val="checkedBarColor" w:sz="10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416A" w:rsidRDefault="00A4416A" w:rsidP="00BF2B31">
      <w:pPr>
        <w:spacing w:after="0" w:line="240" w:lineRule="auto"/>
      </w:pPr>
      <w:r>
        <w:separator/>
      </w:r>
    </w:p>
  </w:endnote>
  <w:endnote w:type="continuationSeparator" w:id="0">
    <w:p w:rsidR="00A4416A" w:rsidRDefault="00A4416A" w:rsidP="00BF2B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416A" w:rsidRDefault="00A4416A" w:rsidP="00BF2B31">
      <w:pPr>
        <w:spacing w:after="0" w:line="240" w:lineRule="auto"/>
      </w:pPr>
      <w:r>
        <w:separator/>
      </w:r>
    </w:p>
  </w:footnote>
  <w:footnote w:type="continuationSeparator" w:id="0">
    <w:p w:rsidR="00A4416A" w:rsidRDefault="00A4416A" w:rsidP="00BF2B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E34AD"/>
    <w:multiLevelType w:val="hybridMultilevel"/>
    <w:tmpl w:val="222AED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530136"/>
    <w:multiLevelType w:val="hybridMultilevel"/>
    <w:tmpl w:val="4CB8AF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0718C6"/>
    <w:multiLevelType w:val="hybridMultilevel"/>
    <w:tmpl w:val="C1BAB6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6D06"/>
    <w:rsid w:val="00022CDC"/>
    <w:rsid w:val="000941C0"/>
    <w:rsid w:val="00196AC1"/>
    <w:rsid w:val="001E200E"/>
    <w:rsid w:val="002D27AF"/>
    <w:rsid w:val="00375331"/>
    <w:rsid w:val="003A7772"/>
    <w:rsid w:val="00547AD1"/>
    <w:rsid w:val="005729F2"/>
    <w:rsid w:val="006D663E"/>
    <w:rsid w:val="007A7FE5"/>
    <w:rsid w:val="007B7673"/>
    <w:rsid w:val="007D6D06"/>
    <w:rsid w:val="00817AD0"/>
    <w:rsid w:val="00896BE1"/>
    <w:rsid w:val="00A4416A"/>
    <w:rsid w:val="00A80E88"/>
    <w:rsid w:val="00AC0F7E"/>
    <w:rsid w:val="00BF2B31"/>
    <w:rsid w:val="00C276BA"/>
    <w:rsid w:val="00C74BCE"/>
    <w:rsid w:val="00E2051B"/>
    <w:rsid w:val="00E45227"/>
    <w:rsid w:val="00F50F7C"/>
    <w:rsid w:val="00FF4D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6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6D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7D6D06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375331"/>
    <w:pPr>
      <w:ind w:left="720"/>
      <w:contextualSpacing/>
    </w:pPr>
  </w:style>
  <w:style w:type="table" w:styleId="-3">
    <w:name w:val="Light List Accent 3"/>
    <w:basedOn w:val="a1"/>
    <w:uiPriority w:val="61"/>
    <w:rsid w:val="007A7FE5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a6">
    <w:name w:val="header"/>
    <w:basedOn w:val="a"/>
    <w:link w:val="a7"/>
    <w:uiPriority w:val="99"/>
    <w:semiHidden/>
    <w:unhideWhenUsed/>
    <w:rsid w:val="00BF2B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F2B31"/>
  </w:style>
  <w:style w:type="paragraph" w:styleId="a8">
    <w:name w:val="footer"/>
    <w:basedOn w:val="a"/>
    <w:link w:val="a9"/>
    <w:uiPriority w:val="99"/>
    <w:semiHidden/>
    <w:unhideWhenUsed/>
    <w:rsid w:val="00BF2B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F2B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4</Pages>
  <Words>1018</Words>
  <Characters>5808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8</cp:revision>
  <dcterms:created xsi:type="dcterms:W3CDTF">2020-01-30T08:25:00Z</dcterms:created>
  <dcterms:modified xsi:type="dcterms:W3CDTF">2020-01-30T13:39:00Z</dcterms:modified>
</cp:coreProperties>
</file>